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AB4ED" w14:textId="77777777" w:rsidR="00BC5C60" w:rsidRDefault="00BC5C60" w:rsidP="00BC5C60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160BCD7B" w14:textId="77777777" w:rsidR="00BC5C60" w:rsidRDefault="00BC5C60" w:rsidP="00BC5C60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 Város Önkormányzat </w:t>
      </w:r>
      <w:r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</w:rPr>
        <w:tab/>
        <w:t xml:space="preserve">            </w:t>
      </w:r>
    </w:p>
    <w:p w14:paraId="5DD691F1" w14:textId="77777777" w:rsidR="00BC5C60" w:rsidRDefault="00BC5C60" w:rsidP="00BC5C60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Humán Ügyek Bizottsága </w:t>
      </w:r>
    </w:p>
    <w:p w14:paraId="0BA9B57A" w14:textId="77777777" w:rsidR="00BC5C60" w:rsidRDefault="00BC5C60" w:rsidP="00BC5C60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08A3C484" w14:textId="77777777" w:rsidR="00BC5C60" w:rsidRDefault="00BC5C60" w:rsidP="00BC5C60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M E G H Í V Ó</w:t>
      </w:r>
    </w:p>
    <w:p w14:paraId="0DB6C277" w14:textId="77777777" w:rsidR="00BC5C60" w:rsidRDefault="00BC5C60" w:rsidP="00BC5C60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Berhida Város Önkormányzat Humán Ügyek Bizottságának   </w:t>
      </w:r>
    </w:p>
    <w:p w14:paraId="374EFFC9" w14:textId="60C0E729" w:rsidR="00BC5C60" w:rsidRDefault="00BC5C60" w:rsidP="00BC5C60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zárt ülését 2019. november 20-án (szerda) 15.</w:t>
      </w:r>
      <w:r w:rsidR="00687584">
        <w:rPr>
          <w:rFonts w:ascii="Arial" w:hAnsi="Arial" w:cs="Arial"/>
          <w:b/>
          <w:sz w:val="24"/>
          <w:szCs w:val="24"/>
        </w:rPr>
        <w:t>30</w:t>
      </w:r>
      <w:r>
        <w:rPr>
          <w:rFonts w:ascii="Arial" w:hAnsi="Arial" w:cs="Arial"/>
          <w:b/>
          <w:sz w:val="24"/>
          <w:szCs w:val="24"/>
        </w:rPr>
        <w:t xml:space="preserve"> órára összehívom.  </w:t>
      </w:r>
    </w:p>
    <w:p w14:paraId="6CB79078" w14:textId="7322D66B" w:rsidR="00BC5C60" w:rsidRPr="00A26077" w:rsidRDefault="00BC5C60" w:rsidP="00BC5C60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nyilvános ülését 2019. november 20-án (szerda) 16.00 órára összehívom.  </w:t>
      </w:r>
    </w:p>
    <w:p w14:paraId="592E2C40" w14:textId="77777777" w:rsidR="00BC5C60" w:rsidRDefault="00BC5C60" w:rsidP="00BC5C60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5B647960" w14:textId="77777777" w:rsidR="00BC5C60" w:rsidRDefault="00BC5C60" w:rsidP="00BC5C60">
      <w:pP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  <w:u w:val="single"/>
        </w:rPr>
        <w:t>Az ülés helye:</w:t>
      </w:r>
      <w:r w:rsidRPr="00453F1D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389147D2" w14:textId="77777777" w:rsidR="00BC5C60" w:rsidRDefault="00BC5C60" w:rsidP="00BC5C60">
      <w:pPr>
        <w:spacing w:after="0"/>
        <w:rPr>
          <w:rFonts w:ascii="Arial" w:hAnsi="Arial" w:cs="Arial"/>
          <w:sz w:val="24"/>
          <w:szCs w:val="24"/>
        </w:rPr>
      </w:pPr>
    </w:p>
    <w:p w14:paraId="387D0501" w14:textId="448A0228" w:rsidR="00BC5C60" w:rsidRDefault="00BC5C60" w:rsidP="00BC5C60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7D819FC8" w14:textId="4D005D78" w:rsidR="008E32E1" w:rsidRDefault="008E32E1" w:rsidP="00BC5C60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7FBC744C" w14:textId="4C705181" w:rsidR="00687584" w:rsidRDefault="00687584" w:rsidP="00687584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1.) Részönkormányzat nem képviselő tagjainak megválasztása</w:t>
      </w:r>
    </w:p>
    <w:p w14:paraId="7BC67813" w14:textId="77777777" w:rsidR="00687584" w:rsidRDefault="00687584" w:rsidP="0068758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 </w:t>
      </w:r>
    </w:p>
    <w:p w14:paraId="07F96379" w14:textId="77777777" w:rsidR="00687584" w:rsidRDefault="00687584" w:rsidP="00687584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569C219" w14:textId="2C73D9A1" w:rsidR="00687584" w:rsidRDefault="00687584" w:rsidP="00687584">
      <w:pPr>
        <w:spacing w:after="0"/>
        <w:ind w:left="708" w:hanging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2.)</w:t>
      </w:r>
      <w:bookmarkStart w:id="0" w:name="_Hlk24103764"/>
      <w:r>
        <w:rPr>
          <w:rFonts w:ascii="Arial" w:hAnsi="Arial" w:cs="Arial"/>
          <w:sz w:val="24"/>
          <w:szCs w:val="24"/>
        </w:rPr>
        <w:t xml:space="preserve"> Tájékoztató a 2019. évi pénzügyi terv III. negyedéves végrehajtásáról, javaslat a</w:t>
      </w:r>
    </w:p>
    <w:p w14:paraId="4547E1D8" w14:textId="77777777" w:rsidR="00687584" w:rsidRDefault="00687584" w:rsidP="0068758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2019. évi költségvetésről szóló rendelet módosítására. Javaslat a 2020. évi</w:t>
      </w:r>
      <w:r>
        <w:rPr>
          <w:rFonts w:ascii="Arial" w:hAnsi="Arial" w:cs="Arial"/>
          <w:sz w:val="24"/>
          <w:szCs w:val="24"/>
        </w:rPr>
        <w:br/>
        <w:t xml:space="preserve">      intézményi feladatok, az adó mértékek, bérleti díjak meghatározására.</w:t>
      </w:r>
    </w:p>
    <w:p w14:paraId="71AFEE1D" w14:textId="77777777" w:rsidR="00687584" w:rsidRDefault="00687584" w:rsidP="00687584">
      <w:pPr>
        <w:spacing w:after="0"/>
        <w:rPr>
          <w:rFonts w:ascii="Arial" w:hAnsi="Arial" w:cs="Arial"/>
          <w:sz w:val="24"/>
          <w:szCs w:val="24"/>
        </w:rPr>
      </w:pPr>
      <w:bookmarkStart w:id="1" w:name="_Hlk24531686"/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 </w:t>
      </w:r>
    </w:p>
    <w:bookmarkEnd w:id="1"/>
    <w:p w14:paraId="564A6D8D" w14:textId="77777777" w:rsidR="00687584" w:rsidRDefault="00687584" w:rsidP="00687584">
      <w:pPr>
        <w:spacing w:after="0"/>
        <w:rPr>
          <w:rFonts w:ascii="Arial" w:hAnsi="Arial" w:cs="Arial"/>
          <w:sz w:val="24"/>
          <w:szCs w:val="24"/>
        </w:rPr>
      </w:pPr>
    </w:p>
    <w:p w14:paraId="00599C88" w14:textId="7370BC11" w:rsidR="00687584" w:rsidRDefault="00DA687F" w:rsidP="0068758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687584">
        <w:rPr>
          <w:rFonts w:ascii="Arial" w:hAnsi="Arial" w:cs="Arial"/>
          <w:sz w:val="24"/>
          <w:szCs w:val="24"/>
        </w:rPr>
        <w:t xml:space="preserve">.) Tájékoztató az 2019/2020. nevelési év kezdésének tapasztalatairól, a köznevelési </w:t>
      </w:r>
      <w:r w:rsidR="00687584">
        <w:rPr>
          <w:rFonts w:ascii="Arial" w:hAnsi="Arial" w:cs="Arial"/>
          <w:sz w:val="24"/>
          <w:szCs w:val="24"/>
        </w:rPr>
        <w:br/>
        <w:t xml:space="preserve">      feladatok személyi és tárgyi feltételeinek alakulásáról </w:t>
      </w:r>
    </w:p>
    <w:p w14:paraId="08D6CCE0" w14:textId="77777777" w:rsidR="00687584" w:rsidRDefault="00687584" w:rsidP="0068758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Előadók:</w:t>
      </w:r>
      <w:r>
        <w:rPr>
          <w:rFonts w:ascii="Arial" w:hAnsi="Arial" w:cs="Arial"/>
          <w:sz w:val="24"/>
          <w:szCs w:val="24"/>
        </w:rPr>
        <w:t xml:space="preserve"> Köznevelési intézmények vezetői </w:t>
      </w:r>
    </w:p>
    <w:p w14:paraId="337E5B15" w14:textId="77777777" w:rsidR="00687584" w:rsidRDefault="00687584" w:rsidP="00687584">
      <w:pPr>
        <w:spacing w:after="0"/>
        <w:ind w:left="540" w:firstLine="168"/>
        <w:rPr>
          <w:rFonts w:ascii="Arial" w:hAnsi="Arial" w:cs="Arial"/>
          <w:sz w:val="24"/>
          <w:szCs w:val="24"/>
        </w:rPr>
      </w:pPr>
    </w:p>
    <w:p w14:paraId="11791535" w14:textId="46EBDC6D" w:rsidR="00687584" w:rsidRDefault="00DA687F" w:rsidP="00687584">
      <w:pPr>
        <w:spacing w:after="0"/>
        <w:ind w:left="708" w:hanging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687584">
        <w:rPr>
          <w:rFonts w:ascii="Arial" w:hAnsi="Arial" w:cs="Arial"/>
          <w:sz w:val="24"/>
          <w:szCs w:val="24"/>
        </w:rPr>
        <w:t>.) Beszámoló az átruházott szociális jogkörök gyakorlásáról</w:t>
      </w:r>
    </w:p>
    <w:p w14:paraId="6D2F3BA6" w14:textId="77777777" w:rsidR="00687584" w:rsidRDefault="00687584" w:rsidP="0068758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Előadók:</w:t>
      </w:r>
      <w:r>
        <w:rPr>
          <w:rFonts w:ascii="Arial" w:hAnsi="Arial" w:cs="Arial"/>
          <w:sz w:val="24"/>
          <w:szCs w:val="24"/>
        </w:rPr>
        <w:t xml:space="preserve"> Pergő Margit polgármester </w:t>
      </w:r>
    </w:p>
    <w:p w14:paraId="48104A00" w14:textId="77777777" w:rsidR="00687584" w:rsidRDefault="00687584" w:rsidP="00687584">
      <w:pPr>
        <w:spacing w:after="0"/>
        <w:ind w:left="540" w:firstLine="1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33F3B971" w14:textId="61740C00" w:rsidR="00687584" w:rsidRDefault="00DA687F" w:rsidP="0068758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687584">
        <w:rPr>
          <w:rFonts w:ascii="Arial" w:hAnsi="Arial" w:cs="Arial"/>
          <w:sz w:val="24"/>
          <w:szCs w:val="24"/>
        </w:rPr>
        <w:t>.) Aktuális ügyek</w:t>
      </w:r>
    </w:p>
    <w:p w14:paraId="281DFCEB" w14:textId="77777777" w:rsidR="00687584" w:rsidRDefault="00687584" w:rsidP="0068758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 </w:t>
      </w:r>
    </w:p>
    <w:p w14:paraId="217C872F" w14:textId="4EBC9FC8" w:rsidR="00687584" w:rsidRDefault="00687584" w:rsidP="0068758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a) Alpolgármester tiszteletdíjának megállapítása</w:t>
      </w:r>
    </w:p>
    <w:p w14:paraId="354AA6F4" w14:textId="66628D6E" w:rsidR="00B473ED" w:rsidRDefault="00B473ED" w:rsidP="0068758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>b</w:t>
      </w:r>
      <w:r w:rsidRPr="009D3BB1">
        <w:rPr>
          <w:rFonts w:ascii="Arial" w:hAnsi="Arial" w:cs="Arial"/>
          <w:sz w:val="24"/>
          <w:szCs w:val="24"/>
        </w:rPr>
        <w:t>) A Berhida 1751/22 hrsz-ú ingatlanból telekalakítással 3274m</w:t>
      </w:r>
      <w:r w:rsidRPr="009D3BB1">
        <w:rPr>
          <w:rFonts w:ascii="Arial" w:hAnsi="Arial" w:cs="Arial"/>
          <w:sz w:val="24"/>
          <w:szCs w:val="24"/>
          <w:vertAlign w:val="superscript"/>
        </w:rPr>
        <w:t>2</w:t>
      </w:r>
      <w:r w:rsidRPr="009D3BB1">
        <w:rPr>
          <w:rFonts w:ascii="Arial" w:hAnsi="Arial" w:cs="Arial"/>
          <w:sz w:val="24"/>
          <w:szCs w:val="24"/>
        </w:rPr>
        <w:t xml:space="preserve"> terület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  <w:t xml:space="preserve">         </w:t>
      </w:r>
      <w:r w:rsidRPr="009D3BB1">
        <w:rPr>
          <w:rFonts w:ascii="Arial" w:hAnsi="Arial" w:cs="Arial"/>
          <w:sz w:val="24"/>
          <w:szCs w:val="24"/>
        </w:rPr>
        <w:t>értékesítése</w:t>
      </w:r>
    </w:p>
    <w:p w14:paraId="55293E6B" w14:textId="77777777" w:rsidR="00687584" w:rsidRDefault="00687584" w:rsidP="0068758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c) 2023 Veszprém Kulturális Főváros</w:t>
      </w:r>
    </w:p>
    <w:bookmarkEnd w:id="0"/>
    <w:p w14:paraId="2B4BEACB" w14:textId="77777777" w:rsidR="00BC5C60" w:rsidRDefault="00BC5C60" w:rsidP="00BC5C60">
      <w:pPr>
        <w:spacing w:line="312" w:lineRule="auto"/>
        <w:jc w:val="left"/>
        <w:rPr>
          <w:rFonts w:ascii="Arial" w:eastAsia="Times New Roman" w:hAnsi="Arial" w:cs="Arial"/>
          <w:szCs w:val="24"/>
        </w:rPr>
      </w:pPr>
    </w:p>
    <w:p w14:paraId="03D8DBA8" w14:textId="47671978" w:rsidR="00BC5C60" w:rsidRPr="00076EE2" w:rsidRDefault="00BC5C60" w:rsidP="00FC78E3">
      <w:pPr>
        <w:spacing w:line="312" w:lineRule="auto"/>
        <w:jc w:val="lef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Berhida, </w:t>
      </w:r>
      <w:r w:rsidRPr="002D3FBA">
        <w:rPr>
          <w:rFonts w:ascii="Arial" w:eastAsia="Times New Roman" w:hAnsi="Arial" w:cs="Arial"/>
          <w:sz w:val="24"/>
          <w:szCs w:val="24"/>
        </w:rPr>
        <w:t xml:space="preserve">2019. </w:t>
      </w:r>
      <w:r>
        <w:rPr>
          <w:rFonts w:ascii="Arial" w:eastAsia="Times New Roman" w:hAnsi="Arial" w:cs="Arial"/>
          <w:sz w:val="24"/>
          <w:szCs w:val="24"/>
        </w:rPr>
        <w:t>november</w:t>
      </w:r>
      <w:r w:rsidRPr="002D3FBA">
        <w:rPr>
          <w:rFonts w:ascii="Arial" w:eastAsia="Times New Roman" w:hAnsi="Arial" w:cs="Arial"/>
          <w:sz w:val="24"/>
          <w:szCs w:val="24"/>
        </w:rPr>
        <w:t xml:space="preserve"> 1</w:t>
      </w:r>
      <w:r w:rsidR="00C837BB">
        <w:rPr>
          <w:rFonts w:ascii="Arial" w:eastAsia="Times New Roman" w:hAnsi="Arial" w:cs="Arial"/>
          <w:sz w:val="24"/>
          <w:szCs w:val="24"/>
        </w:rPr>
        <w:t>5</w:t>
      </w:r>
      <w:bookmarkStart w:id="2" w:name="_GoBack"/>
      <w:bookmarkEnd w:id="2"/>
      <w:r>
        <w:rPr>
          <w:rFonts w:ascii="Arial" w:eastAsia="Times New Roman" w:hAnsi="Arial" w:cs="Arial"/>
          <w:sz w:val="24"/>
          <w:szCs w:val="24"/>
        </w:rPr>
        <w:t>.</w:t>
      </w:r>
    </w:p>
    <w:p w14:paraId="316F6279" w14:textId="24B5B039" w:rsidR="00BC5C60" w:rsidRDefault="00BC5C60" w:rsidP="00BC5C60">
      <w:pPr>
        <w:spacing w:after="0" w:line="312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76EE2">
        <w:rPr>
          <w:rFonts w:ascii="Arial" w:eastAsia="Times New Roman" w:hAnsi="Arial" w:cs="Arial"/>
          <w:sz w:val="24"/>
          <w:szCs w:val="24"/>
        </w:rPr>
        <w:tab/>
      </w:r>
      <w:r w:rsidRPr="00076EE2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 xml:space="preserve">                      </w:t>
      </w:r>
      <w:r w:rsidR="008E32E1">
        <w:rPr>
          <w:rFonts w:ascii="Arial" w:eastAsia="Times New Roman" w:hAnsi="Arial" w:cs="Arial"/>
          <w:sz w:val="24"/>
          <w:szCs w:val="24"/>
        </w:rPr>
        <w:t xml:space="preserve">   </w:t>
      </w:r>
      <w:r>
        <w:rPr>
          <w:rFonts w:ascii="Arial" w:eastAsia="Times New Roman" w:hAnsi="Arial" w:cs="Arial"/>
          <w:sz w:val="24"/>
          <w:szCs w:val="24"/>
        </w:rPr>
        <w:t xml:space="preserve">     Varga Károlyné sk.</w:t>
      </w:r>
    </w:p>
    <w:p w14:paraId="19218D66" w14:textId="77777777" w:rsidR="00BC5C60" w:rsidRPr="00076EE2" w:rsidRDefault="00BC5C60" w:rsidP="00BC5C60">
      <w:pPr>
        <w:spacing w:after="0" w:line="312" w:lineRule="auto"/>
        <w:jc w:val="lef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bizottsági elnök</w:t>
      </w:r>
    </w:p>
    <w:p w14:paraId="373A374B" w14:textId="77777777" w:rsidR="00BC5C60" w:rsidRDefault="00BC5C60" w:rsidP="00BC5C60">
      <w:pPr>
        <w:spacing w:after="0" w:line="312" w:lineRule="auto"/>
        <w:jc w:val="center"/>
        <w:rPr>
          <w:rFonts w:ascii="Arial" w:eastAsia="Times New Roman" w:hAnsi="Arial" w:cs="Arial"/>
          <w:szCs w:val="24"/>
        </w:rPr>
      </w:pPr>
    </w:p>
    <w:p w14:paraId="4F68010A" w14:textId="77777777" w:rsidR="00BC5C60" w:rsidRDefault="00BC5C60" w:rsidP="00BC5C60">
      <w:pPr>
        <w:spacing w:after="0" w:line="312" w:lineRule="auto"/>
        <w:jc w:val="center"/>
        <w:rPr>
          <w:rFonts w:ascii="Arial" w:eastAsia="Times New Roman" w:hAnsi="Arial" w:cs="Arial"/>
          <w:szCs w:val="24"/>
        </w:rPr>
      </w:pPr>
    </w:p>
    <w:p w14:paraId="3C044AF5" w14:textId="77777777" w:rsidR="00BC5C60" w:rsidRDefault="00BC5C60" w:rsidP="00BC5C60">
      <w:pPr>
        <w:jc w:val="center"/>
        <w:rPr>
          <w:rFonts w:ascii="Arial" w:eastAsia="Times New Roman" w:hAnsi="Arial" w:cs="Arial"/>
          <w:b/>
          <w:szCs w:val="24"/>
        </w:rPr>
      </w:pPr>
    </w:p>
    <w:p w14:paraId="252873BB" w14:textId="77777777" w:rsidR="005043BC" w:rsidRDefault="005043BC"/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036"/>
    <w:rsid w:val="005043BC"/>
    <w:rsid w:val="005267A6"/>
    <w:rsid w:val="00687584"/>
    <w:rsid w:val="008E32E1"/>
    <w:rsid w:val="00A52568"/>
    <w:rsid w:val="00AC1EAC"/>
    <w:rsid w:val="00B473ED"/>
    <w:rsid w:val="00BC5C60"/>
    <w:rsid w:val="00C837BB"/>
    <w:rsid w:val="00DA687F"/>
    <w:rsid w:val="00EC6036"/>
    <w:rsid w:val="00ED6DA3"/>
    <w:rsid w:val="00FC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25588"/>
  <w15:chartTrackingRefBased/>
  <w15:docId w15:val="{6B40D19E-12D6-4774-B33E-2476362F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C5C60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BC5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6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7</cp:revision>
  <dcterms:created xsi:type="dcterms:W3CDTF">2019-11-08T10:03:00Z</dcterms:created>
  <dcterms:modified xsi:type="dcterms:W3CDTF">2019-11-14T14:46:00Z</dcterms:modified>
</cp:coreProperties>
</file>